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5F5D87" w:rsidRDefault="005F5D87">
      <w:pPr>
        <w:rPr>
          <w:rFonts w:ascii="Arial" w:hAnsi="Arial" w:cs="Arial"/>
          <w:b/>
          <w:sz w:val="28"/>
          <w:szCs w:val="28"/>
          <w:lang w:val="de-CH"/>
        </w:rPr>
      </w:pPr>
      <w:r w:rsidRPr="005F5D87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5F5D87" w:rsidRDefault="005F5D87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Vorsta</w:t>
      </w:r>
      <w:r w:rsidRPr="005F5D87">
        <w:rPr>
          <w:rFonts w:ascii="Arial" w:hAnsi="Arial" w:cs="Arial"/>
          <w:b/>
          <w:sz w:val="28"/>
          <w:szCs w:val="28"/>
          <w:lang w:val="de-CH"/>
        </w:rPr>
        <w:t>ndssitzung 29. August 1941, 20 Uhr, Volkshaus Zimmer 1</w:t>
      </w:r>
    </w:p>
    <w:p w:rsidR="005F5D87" w:rsidRDefault="005F5D87">
      <w:pPr>
        <w:rPr>
          <w:rFonts w:ascii="Arial" w:hAnsi="Arial" w:cs="Arial"/>
          <w:b/>
          <w:sz w:val="28"/>
          <w:szCs w:val="28"/>
          <w:lang w:val="de-CH"/>
        </w:rPr>
      </w:pPr>
    </w:p>
    <w:p w:rsidR="005F5D87" w:rsidRDefault="005F5D8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5F5D87" w:rsidRDefault="005F5D8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5F5D87" w:rsidRDefault="005F5D8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Protokolle</w:t>
      </w:r>
    </w:p>
    <w:p w:rsidR="005F5D87" w:rsidRDefault="005F5D8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</w:t>
      </w:r>
      <w:r w:rsidR="0078059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Mitteilunge</w:t>
      </w:r>
    </w:p>
    <w:p w:rsidR="005F5D87" w:rsidRDefault="005F5D8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Delegi</w:t>
      </w:r>
      <w:r w:rsidR="0078059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rtenversammlung, Konsumwahlen, Demonstration gegen die Teu</w:t>
      </w:r>
      <w:r w:rsidR="0078059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rung</w:t>
      </w:r>
    </w:p>
    <w:p w:rsidR="005F5D87" w:rsidRDefault="005F5D8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Öffentliche Demonstrationsversammlung mit dem Thema „Teuerung</w:t>
      </w:r>
      <w:r w:rsidR="0078059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Löhne“</w:t>
      </w:r>
    </w:p>
    <w:p w:rsidR="005F5D87" w:rsidRDefault="005F5D8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</w:t>
      </w:r>
      <w:r w:rsidR="0078059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nes</w:t>
      </w:r>
    </w:p>
    <w:p w:rsidR="00780592" w:rsidRDefault="00780592">
      <w:pPr>
        <w:rPr>
          <w:rFonts w:ascii="Arial" w:hAnsi="Arial" w:cs="Arial"/>
          <w:sz w:val="20"/>
          <w:szCs w:val="20"/>
          <w:lang w:val="de-CH"/>
        </w:rPr>
      </w:pPr>
    </w:p>
    <w:p w:rsidR="00780592" w:rsidRDefault="00B816E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B816E3" w:rsidRDefault="00B816E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Josef Flury.</w:t>
      </w:r>
    </w:p>
    <w:p w:rsidR="00B816E3" w:rsidRDefault="00B816E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10 Kollegen an</w:t>
      </w:r>
      <w:r w:rsidR="00F03135">
        <w:rPr>
          <w:rFonts w:ascii="Arial" w:hAnsi="Arial" w:cs="Arial"/>
          <w:sz w:val="20"/>
          <w:szCs w:val="20"/>
          <w:lang w:val="de-CH"/>
        </w:rPr>
        <w:t>wesend. Entschuldigt hat sich K</w:t>
      </w:r>
      <w:r>
        <w:rPr>
          <w:rFonts w:ascii="Arial" w:hAnsi="Arial" w:cs="Arial"/>
          <w:sz w:val="20"/>
          <w:szCs w:val="20"/>
          <w:lang w:val="de-CH"/>
        </w:rPr>
        <w:t>ollege Max Felser.</w:t>
      </w:r>
    </w:p>
    <w:p w:rsidR="00B816E3" w:rsidRDefault="00B816E3">
      <w:pPr>
        <w:rPr>
          <w:rFonts w:ascii="Arial" w:hAnsi="Arial" w:cs="Arial"/>
          <w:sz w:val="20"/>
          <w:szCs w:val="20"/>
          <w:lang w:val="de-CH"/>
        </w:rPr>
      </w:pPr>
    </w:p>
    <w:p w:rsidR="00B816E3" w:rsidRDefault="00B816E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Protokolle.</w:t>
      </w:r>
    </w:p>
    <w:p w:rsidR="00B816E3" w:rsidRDefault="00B816E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Protok</w:t>
      </w:r>
      <w:r w:rsidR="00F03135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lle vom 30. Mai, 27. Juni und 11. J</w:t>
      </w:r>
      <w:r w:rsidR="00F03135">
        <w:rPr>
          <w:rFonts w:ascii="Arial" w:hAnsi="Arial" w:cs="Arial"/>
          <w:sz w:val="20"/>
          <w:szCs w:val="20"/>
          <w:lang w:val="de-CH"/>
        </w:rPr>
        <w:t>uli werden den Kollegen Jakob B</w:t>
      </w:r>
      <w:r>
        <w:rPr>
          <w:rFonts w:ascii="Arial" w:hAnsi="Arial" w:cs="Arial"/>
          <w:sz w:val="20"/>
          <w:szCs w:val="20"/>
          <w:lang w:val="de-CH"/>
        </w:rPr>
        <w:t xml:space="preserve">runner und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Habegger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zur Prüfung überwiesen.</w:t>
      </w:r>
    </w:p>
    <w:p w:rsidR="00B816E3" w:rsidRDefault="00B816E3">
      <w:pPr>
        <w:rPr>
          <w:rFonts w:ascii="Arial" w:hAnsi="Arial" w:cs="Arial"/>
          <w:sz w:val="20"/>
          <w:szCs w:val="20"/>
          <w:lang w:val="de-CH"/>
        </w:rPr>
      </w:pPr>
    </w:p>
    <w:p w:rsidR="00B816E3" w:rsidRDefault="00B816E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</w:t>
      </w:r>
      <w:r w:rsidR="00F03135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B816E3" w:rsidRDefault="000E169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teilt mit, dass die Halbjahres</w:t>
      </w:r>
      <w:r w:rsidR="00F03135">
        <w:rPr>
          <w:rFonts w:ascii="Arial" w:hAnsi="Arial" w:cs="Arial"/>
          <w:sz w:val="20"/>
          <w:szCs w:val="20"/>
          <w:lang w:val="de-CH"/>
        </w:rPr>
        <w:t>-Revision im August stattgefund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03135">
        <w:rPr>
          <w:rFonts w:ascii="Arial" w:hAnsi="Arial" w:cs="Arial"/>
          <w:sz w:val="20"/>
          <w:szCs w:val="20"/>
          <w:lang w:val="de-CH"/>
        </w:rPr>
        <w:t xml:space="preserve">n </w:t>
      </w:r>
      <w:r>
        <w:rPr>
          <w:rFonts w:ascii="Arial" w:hAnsi="Arial" w:cs="Arial"/>
          <w:sz w:val="20"/>
          <w:szCs w:val="20"/>
          <w:lang w:val="de-CH"/>
        </w:rPr>
        <w:t>hat. Er verdankt die Arbeit des Kassiers Jakob Brunner.</w:t>
      </w:r>
    </w:p>
    <w:p w:rsidR="000E169C" w:rsidRDefault="000E169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Weiter berichtet der </w:t>
      </w:r>
      <w:r w:rsidR="00F03135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 xml:space="preserve">orsitzende über die Bürositzung, die sich mit den Konsumwahlen und der Amtsrichterwahl beschäftigte. Weil Kollege Jakob Brunner die </w:t>
      </w:r>
      <w:r w:rsidR="00C60124">
        <w:rPr>
          <w:rFonts w:ascii="Arial" w:hAnsi="Arial" w:cs="Arial"/>
          <w:sz w:val="20"/>
          <w:szCs w:val="20"/>
          <w:lang w:val="de-CH"/>
        </w:rPr>
        <w:t>Kandidatur ablehnte, hat sich der Vorsitzende mit Kollege Baptis</w:t>
      </w:r>
      <w:r w:rsidR="00F03135">
        <w:rPr>
          <w:rFonts w:ascii="Arial" w:hAnsi="Arial" w:cs="Arial"/>
          <w:sz w:val="20"/>
          <w:szCs w:val="20"/>
          <w:lang w:val="de-CH"/>
        </w:rPr>
        <w:t>t</w:t>
      </w:r>
      <w:r w:rsidR="00C60124">
        <w:rPr>
          <w:rFonts w:ascii="Arial" w:hAnsi="Arial" w:cs="Arial"/>
          <w:sz w:val="20"/>
          <w:szCs w:val="20"/>
          <w:lang w:val="de-CH"/>
        </w:rPr>
        <w:t>e</w:t>
      </w:r>
      <w:r w:rsidR="00AC2FA9">
        <w:rPr>
          <w:rFonts w:ascii="Arial" w:hAnsi="Arial" w:cs="Arial"/>
          <w:sz w:val="20"/>
          <w:szCs w:val="20"/>
          <w:lang w:val="de-CH"/>
        </w:rPr>
        <w:t xml:space="preserve"> Clerico in Verbindung gesetzt, der sich zur Verfügung stellte und gewählt wurde. </w:t>
      </w:r>
    </w:p>
    <w:p w:rsidR="00AC2FA9" w:rsidRDefault="00AC2FA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kann</w:t>
      </w:r>
      <w:r w:rsidR="00F0313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mitteilen, dass die Eingabe des kantonalen Gewerkschaftskartells betreffend Subventionierung der Rechtsauskunftsstelle auf gutem Wege ist. Wenn notwendig, w</w:t>
      </w:r>
      <w:r w:rsidR="00F03135">
        <w:rPr>
          <w:rFonts w:ascii="Arial" w:hAnsi="Arial" w:cs="Arial"/>
          <w:sz w:val="20"/>
          <w:szCs w:val="20"/>
          <w:lang w:val="de-CH"/>
        </w:rPr>
        <w:t>ird noch ein Vorstos</w:t>
      </w:r>
      <w:r>
        <w:rPr>
          <w:rFonts w:ascii="Arial" w:hAnsi="Arial" w:cs="Arial"/>
          <w:sz w:val="20"/>
          <w:szCs w:val="20"/>
          <w:lang w:val="de-CH"/>
        </w:rPr>
        <w:t xml:space="preserve">s im Grossen Rat gemacht. </w:t>
      </w:r>
    </w:p>
    <w:p w:rsidR="00AC2FA9" w:rsidRDefault="00AC2FA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kantonalen Gewerkschaftskartell liegt ein Zirkular b</w:t>
      </w:r>
      <w:r w:rsidR="002C4AD2">
        <w:rPr>
          <w:rFonts w:ascii="Arial" w:hAnsi="Arial" w:cs="Arial"/>
          <w:sz w:val="20"/>
          <w:szCs w:val="20"/>
          <w:lang w:val="de-CH"/>
        </w:rPr>
        <w:t xml:space="preserve">etreffend </w:t>
      </w:r>
      <w:proofErr w:type="gramStart"/>
      <w:r w:rsidR="002C4AD2">
        <w:rPr>
          <w:rFonts w:ascii="Arial" w:hAnsi="Arial" w:cs="Arial"/>
          <w:sz w:val="20"/>
          <w:szCs w:val="20"/>
          <w:lang w:val="de-CH"/>
        </w:rPr>
        <w:t>regionalen Schulungsku</w:t>
      </w:r>
      <w:r>
        <w:rPr>
          <w:rFonts w:ascii="Arial" w:hAnsi="Arial" w:cs="Arial"/>
          <w:sz w:val="20"/>
          <w:szCs w:val="20"/>
          <w:lang w:val="de-CH"/>
        </w:rPr>
        <w:t>rsen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vor. Die Gewerkschaften und anderen Organisationen der politischen Arbeitsgemeinschaft veranstalten mit der Sektion „Heer und Haus“ des</w:t>
      </w:r>
      <w:r w:rsidR="00B903EC">
        <w:rPr>
          <w:rFonts w:ascii="Arial" w:hAnsi="Arial" w:cs="Arial"/>
          <w:sz w:val="20"/>
          <w:szCs w:val="20"/>
          <w:lang w:val="de-CH"/>
        </w:rPr>
        <w:t xml:space="preserve"> Armeestabes 2tägige Vertrauensle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B903EC">
        <w:rPr>
          <w:rFonts w:ascii="Arial" w:hAnsi="Arial" w:cs="Arial"/>
          <w:sz w:val="20"/>
          <w:szCs w:val="20"/>
          <w:lang w:val="de-CH"/>
        </w:rPr>
        <w:t>te</w:t>
      </w:r>
      <w:r>
        <w:rPr>
          <w:rFonts w:ascii="Arial" w:hAnsi="Arial" w:cs="Arial"/>
          <w:sz w:val="20"/>
          <w:szCs w:val="20"/>
          <w:lang w:val="de-CH"/>
        </w:rPr>
        <w:t>kurse über Fragen der militäri</w:t>
      </w:r>
      <w:r w:rsidR="00B903E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chen, gewerkschaftlichen und geistigen Landesverteidigung. Die Sektionen des Gewerkschaftskartells sollen durch ein Zirkular angeh</w:t>
      </w:r>
      <w:r w:rsidR="00B903EC">
        <w:rPr>
          <w:rFonts w:ascii="Arial" w:hAnsi="Arial" w:cs="Arial"/>
          <w:sz w:val="20"/>
          <w:szCs w:val="20"/>
          <w:lang w:val="de-CH"/>
        </w:rPr>
        <w:t>alten werden, ihre Vertrauensle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B903E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e beim Gewerkschaftskartell anzumelden. </w:t>
      </w:r>
    </w:p>
    <w:p w:rsidR="00AC2FA9" w:rsidRDefault="00AC2FA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kantonal</w:t>
      </w:r>
      <w:r w:rsidR="00B903EC">
        <w:rPr>
          <w:rFonts w:ascii="Arial" w:hAnsi="Arial" w:cs="Arial"/>
          <w:sz w:val="20"/>
          <w:szCs w:val="20"/>
          <w:lang w:val="de-CH"/>
        </w:rPr>
        <w:t>en Gewerkschaftskartell liegt 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903EC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ter </w:t>
      </w:r>
      <w:proofErr w:type="gramStart"/>
      <w:r>
        <w:rPr>
          <w:rFonts w:ascii="Arial" w:hAnsi="Arial" w:cs="Arial"/>
          <w:sz w:val="20"/>
          <w:szCs w:val="20"/>
          <w:lang w:val="de-CH"/>
        </w:rPr>
        <w:t>ein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von der Direktion des Inneren ausgeführter, 65 Seiten</w:t>
      </w:r>
      <w:r w:rsidR="00B903E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umfassender Bericht über Arbei</w:t>
      </w:r>
      <w:r w:rsidR="00B903EC">
        <w:rPr>
          <w:rFonts w:ascii="Arial" w:hAnsi="Arial" w:cs="Arial"/>
          <w:sz w:val="20"/>
          <w:szCs w:val="20"/>
          <w:lang w:val="de-CH"/>
        </w:rPr>
        <w:t>tsbeschaffung</w:t>
      </w:r>
      <w:r>
        <w:rPr>
          <w:rFonts w:ascii="Arial" w:hAnsi="Arial" w:cs="Arial"/>
          <w:sz w:val="20"/>
          <w:szCs w:val="20"/>
          <w:lang w:val="de-CH"/>
        </w:rPr>
        <w:t>sfragen vor. Der Bericht soll im Vorstand</w:t>
      </w:r>
      <w:r w:rsidR="00B903E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zirkulieren. </w:t>
      </w:r>
    </w:p>
    <w:p w:rsidR="00AC2FA9" w:rsidRDefault="00AC2FA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</w:t>
      </w:r>
      <w:r w:rsidR="00B903EC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lt mit, dass diese</w:t>
      </w:r>
      <w:r w:rsidR="00B903EC">
        <w:rPr>
          <w:rFonts w:ascii="Arial" w:hAnsi="Arial" w:cs="Arial"/>
          <w:sz w:val="20"/>
          <w:szCs w:val="20"/>
          <w:lang w:val="de-CH"/>
        </w:rPr>
        <w:t xml:space="preserve"> Woche die 1. Sitzung </w:t>
      </w:r>
      <w:proofErr w:type="gramStart"/>
      <w:r w:rsidR="00B903EC">
        <w:rPr>
          <w:rFonts w:ascii="Arial" w:hAnsi="Arial" w:cs="Arial"/>
          <w:sz w:val="20"/>
          <w:szCs w:val="20"/>
          <w:lang w:val="de-CH"/>
        </w:rPr>
        <w:t>der</w:t>
      </w:r>
      <w:proofErr w:type="gramEnd"/>
      <w:r w:rsidR="00B903EC">
        <w:rPr>
          <w:rFonts w:ascii="Arial" w:hAnsi="Arial" w:cs="Arial"/>
          <w:sz w:val="20"/>
          <w:szCs w:val="20"/>
          <w:lang w:val="de-CH"/>
        </w:rPr>
        <w:t xml:space="preserve">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903E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sausschusses stattgefu</w:t>
      </w:r>
      <w:r w:rsidR="00B903EC">
        <w:rPr>
          <w:rFonts w:ascii="Arial" w:hAnsi="Arial" w:cs="Arial"/>
          <w:sz w:val="20"/>
          <w:szCs w:val="20"/>
          <w:lang w:val="de-CH"/>
        </w:rPr>
        <w:t>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903E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hat. Zur Aufstellung des Winterprogramms sind Anregungen und Wünsche der Sektionen erwünscht.</w:t>
      </w:r>
    </w:p>
    <w:p w:rsidR="00AC2FA9" w:rsidRDefault="00AC2FA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Weil </w:t>
      </w:r>
      <w:r w:rsidR="003F47A0">
        <w:rPr>
          <w:rFonts w:ascii="Arial" w:hAnsi="Arial" w:cs="Arial"/>
          <w:sz w:val="20"/>
          <w:szCs w:val="20"/>
          <w:lang w:val="de-CH"/>
        </w:rPr>
        <w:t xml:space="preserve">dem </w:t>
      </w:r>
      <w:r>
        <w:rPr>
          <w:rFonts w:ascii="Arial" w:hAnsi="Arial" w:cs="Arial"/>
          <w:sz w:val="20"/>
          <w:szCs w:val="20"/>
          <w:lang w:val="de-CH"/>
        </w:rPr>
        <w:t xml:space="preserve">VPOD verschiedentlich gesagt wurde, er </w:t>
      </w:r>
      <w:r w:rsidR="003F47A0">
        <w:rPr>
          <w:rFonts w:ascii="Arial" w:hAnsi="Arial" w:cs="Arial"/>
          <w:sz w:val="20"/>
          <w:szCs w:val="20"/>
          <w:lang w:val="de-CH"/>
        </w:rPr>
        <w:t xml:space="preserve">gehe bei seinen Begehren nicht immer den richtigen Weg, orientiert Kollege Paul Fell in längeren Ausführungen und an Hand der schriftlichen Unterlagen über das </w:t>
      </w:r>
      <w:r w:rsidR="00B903EC">
        <w:rPr>
          <w:rFonts w:ascii="Arial" w:hAnsi="Arial" w:cs="Arial"/>
          <w:sz w:val="20"/>
          <w:szCs w:val="20"/>
          <w:lang w:val="de-CH"/>
        </w:rPr>
        <w:t>Vorgehen dieser Sektion betreff</w:t>
      </w:r>
      <w:r w:rsidR="003F47A0">
        <w:rPr>
          <w:rFonts w:ascii="Arial" w:hAnsi="Arial" w:cs="Arial"/>
          <w:sz w:val="20"/>
          <w:szCs w:val="20"/>
          <w:lang w:val="de-CH"/>
        </w:rPr>
        <w:t>en</w:t>
      </w:r>
      <w:r w:rsidR="00B903EC">
        <w:rPr>
          <w:rFonts w:ascii="Arial" w:hAnsi="Arial" w:cs="Arial"/>
          <w:sz w:val="20"/>
          <w:szCs w:val="20"/>
          <w:lang w:val="de-CH"/>
        </w:rPr>
        <w:t>d Teuerungszulage für das Gemei</w:t>
      </w:r>
      <w:r w:rsidR="003F47A0">
        <w:rPr>
          <w:rFonts w:ascii="Arial" w:hAnsi="Arial" w:cs="Arial"/>
          <w:sz w:val="20"/>
          <w:szCs w:val="20"/>
          <w:lang w:val="de-CH"/>
        </w:rPr>
        <w:t>n</w:t>
      </w:r>
      <w:r w:rsidR="00B903EC">
        <w:rPr>
          <w:rFonts w:ascii="Arial" w:hAnsi="Arial" w:cs="Arial"/>
          <w:sz w:val="20"/>
          <w:szCs w:val="20"/>
          <w:lang w:val="de-CH"/>
        </w:rPr>
        <w:t>depersonal und spe</w:t>
      </w:r>
      <w:r w:rsidR="003F47A0">
        <w:rPr>
          <w:rFonts w:ascii="Arial" w:hAnsi="Arial" w:cs="Arial"/>
          <w:sz w:val="20"/>
          <w:szCs w:val="20"/>
          <w:lang w:val="de-CH"/>
        </w:rPr>
        <w:t>ziell auch der Pensioni</w:t>
      </w:r>
      <w:r w:rsidR="00B903EC">
        <w:rPr>
          <w:rFonts w:ascii="Arial" w:hAnsi="Arial" w:cs="Arial"/>
          <w:sz w:val="20"/>
          <w:szCs w:val="20"/>
          <w:lang w:val="de-CH"/>
        </w:rPr>
        <w:t>e</w:t>
      </w:r>
      <w:r w:rsidR="003F47A0">
        <w:rPr>
          <w:rFonts w:ascii="Arial" w:hAnsi="Arial" w:cs="Arial"/>
          <w:sz w:val="20"/>
          <w:szCs w:val="20"/>
          <w:lang w:val="de-CH"/>
        </w:rPr>
        <w:t>rten. Kollege Paul Fell betont</w:t>
      </w:r>
      <w:r w:rsidR="00B903EC">
        <w:rPr>
          <w:rFonts w:ascii="Arial" w:hAnsi="Arial" w:cs="Arial"/>
          <w:sz w:val="20"/>
          <w:szCs w:val="20"/>
          <w:lang w:val="de-CH"/>
        </w:rPr>
        <w:t>, dass der VPOD immer den ordnu</w:t>
      </w:r>
      <w:r w:rsidR="003F47A0">
        <w:rPr>
          <w:rFonts w:ascii="Arial" w:hAnsi="Arial" w:cs="Arial"/>
          <w:sz w:val="20"/>
          <w:szCs w:val="20"/>
          <w:lang w:val="de-CH"/>
        </w:rPr>
        <w:t>n</w:t>
      </w:r>
      <w:r w:rsidR="00B903EC">
        <w:rPr>
          <w:rFonts w:ascii="Arial" w:hAnsi="Arial" w:cs="Arial"/>
          <w:sz w:val="20"/>
          <w:szCs w:val="20"/>
          <w:lang w:val="de-CH"/>
        </w:rPr>
        <w:t>gsgemässen Instanzenweg zurück</w:t>
      </w:r>
      <w:r w:rsidR="003F47A0">
        <w:rPr>
          <w:rFonts w:ascii="Arial" w:hAnsi="Arial" w:cs="Arial"/>
          <w:sz w:val="20"/>
          <w:szCs w:val="20"/>
          <w:lang w:val="de-CH"/>
        </w:rPr>
        <w:t xml:space="preserve">lege, bevor er mit </w:t>
      </w:r>
      <w:proofErr w:type="gramStart"/>
      <w:r w:rsidR="003F47A0">
        <w:rPr>
          <w:rFonts w:ascii="Arial" w:hAnsi="Arial" w:cs="Arial"/>
          <w:sz w:val="20"/>
          <w:szCs w:val="20"/>
          <w:lang w:val="de-CH"/>
        </w:rPr>
        <w:t>irgend einem</w:t>
      </w:r>
      <w:proofErr w:type="gramEnd"/>
      <w:r w:rsidR="003F47A0">
        <w:rPr>
          <w:rFonts w:ascii="Arial" w:hAnsi="Arial" w:cs="Arial"/>
          <w:sz w:val="20"/>
          <w:szCs w:val="20"/>
          <w:lang w:val="de-CH"/>
        </w:rPr>
        <w:t xml:space="preserve"> Anliegen die Fraktion oder das Gewerkschaftskartell angehe. Kollege Paul </w:t>
      </w:r>
      <w:proofErr w:type="spellStart"/>
      <w:r w:rsidR="00B903EC">
        <w:rPr>
          <w:rFonts w:ascii="Arial" w:hAnsi="Arial" w:cs="Arial"/>
          <w:sz w:val="20"/>
          <w:szCs w:val="20"/>
          <w:lang w:val="de-CH"/>
        </w:rPr>
        <w:t>F</w:t>
      </w:r>
      <w:r w:rsidR="003F47A0">
        <w:rPr>
          <w:rFonts w:ascii="Arial" w:hAnsi="Arial" w:cs="Arial"/>
          <w:sz w:val="20"/>
          <w:szCs w:val="20"/>
          <w:lang w:val="de-CH"/>
        </w:rPr>
        <w:t>el</w:t>
      </w:r>
      <w:proofErr w:type="spellEnd"/>
      <w:r w:rsidR="003F47A0">
        <w:rPr>
          <w:rFonts w:ascii="Arial" w:hAnsi="Arial" w:cs="Arial"/>
          <w:sz w:val="20"/>
          <w:szCs w:val="20"/>
          <w:lang w:val="de-CH"/>
        </w:rPr>
        <w:t xml:space="preserve"> stellt  mangelnde Be</w:t>
      </w:r>
      <w:r w:rsidR="00B903EC">
        <w:rPr>
          <w:rFonts w:ascii="Arial" w:hAnsi="Arial" w:cs="Arial"/>
          <w:sz w:val="20"/>
          <w:szCs w:val="20"/>
          <w:lang w:val="de-CH"/>
        </w:rPr>
        <w:t>r</w:t>
      </w:r>
      <w:r w:rsidR="003F47A0">
        <w:rPr>
          <w:rFonts w:ascii="Arial" w:hAnsi="Arial" w:cs="Arial"/>
          <w:sz w:val="20"/>
          <w:szCs w:val="20"/>
          <w:lang w:val="de-CH"/>
        </w:rPr>
        <w:t>eits</w:t>
      </w:r>
      <w:r w:rsidR="00B903EC">
        <w:rPr>
          <w:rFonts w:ascii="Arial" w:hAnsi="Arial" w:cs="Arial"/>
          <w:sz w:val="20"/>
          <w:szCs w:val="20"/>
          <w:lang w:val="de-CH"/>
        </w:rPr>
        <w:t>chaft unserer Genossen im Gemei</w:t>
      </w:r>
      <w:r w:rsidR="003F47A0">
        <w:rPr>
          <w:rFonts w:ascii="Arial" w:hAnsi="Arial" w:cs="Arial"/>
          <w:sz w:val="20"/>
          <w:szCs w:val="20"/>
          <w:lang w:val="de-CH"/>
        </w:rPr>
        <w:t>n</w:t>
      </w:r>
      <w:r w:rsidR="00B903EC">
        <w:rPr>
          <w:rFonts w:ascii="Arial" w:hAnsi="Arial" w:cs="Arial"/>
          <w:sz w:val="20"/>
          <w:szCs w:val="20"/>
          <w:lang w:val="de-CH"/>
        </w:rPr>
        <w:t>d</w:t>
      </w:r>
      <w:r w:rsidR="003F47A0">
        <w:rPr>
          <w:rFonts w:ascii="Arial" w:hAnsi="Arial" w:cs="Arial"/>
          <w:sz w:val="20"/>
          <w:szCs w:val="20"/>
          <w:lang w:val="de-CH"/>
        </w:rPr>
        <w:t>erat zum Verhandeln fest. Dieser Zustand war immer so, schon unter dem Präsidium von Rudolf Rindlisbacher und Emil Gräppi. Kollege Schneiter ist mit den Ausführungen des Koll</w:t>
      </w:r>
      <w:r w:rsidR="00B903EC">
        <w:rPr>
          <w:rFonts w:ascii="Arial" w:hAnsi="Arial" w:cs="Arial"/>
          <w:sz w:val="20"/>
          <w:szCs w:val="20"/>
          <w:lang w:val="de-CH"/>
        </w:rPr>
        <w:t>e</w:t>
      </w:r>
      <w:r w:rsidR="003F47A0">
        <w:rPr>
          <w:rFonts w:ascii="Arial" w:hAnsi="Arial" w:cs="Arial"/>
          <w:sz w:val="20"/>
          <w:szCs w:val="20"/>
          <w:lang w:val="de-CH"/>
        </w:rPr>
        <w:t xml:space="preserve">gen Paul </w:t>
      </w:r>
      <w:r w:rsidR="00B903EC">
        <w:rPr>
          <w:rFonts w:ascii="Arial" w:hAnsi="Arial" w:cs="Arial"/>
          <w:sz w:val="20"/>
          <w:szCs w:val="20"/>
          <w:lang w:val="de-CH"/>
        </w:rPr>
        <w:t>Fell gru</w:t>
      </w:r>
      <w:r w:rsidR="003F47A0">
        <w:rPr>
          <w:rFonts w:ascii="Arial" w:hAnsi="Arial" w:cs="Arial"/>
          <w:sz w:val="20"/>
          <w:szCs w:val="20"/>
          <w:lang w:val="de-CH"/>
        </w:rPr>
        <w:t>n</w:t>
      </w:r>
      <w:r w:rsidR="00B903EC">
        <w:rPr>
          <w:rFonts w:ascii="Arial" w:hAnsi="Arial" w:cs="Arial"/>
          <w:sz w:val="20"/>
          <w:szCs w:val="20"/>
          <w:lang w:val="de-CH"/>
        </w:rPr>
        <w:t>d</w:t>
      </w:r>
      <w:r w:rsidR="003F47A0">
        <w:rPr>
          <w:rFonts w:ascii="Arial" w:hAnsi="Arial" w:cs="Arial"/>
          <w:sz w:val="20"/>
          <w:szCs w:val="20"/>
          <w:lang w:val="de-CH"/>
        </w:rPr>
        <w:t>sät</w:t>
      </w:r>
      <w:r w:rsidR="00B903EC">
        <w:rPr>
          <w:rFonts w:ascii="Arial" w:hAnsi="Arial" w:cs="Arial"/>
          <w:sz w:val="20"/>
          <w:szCs w:val="20"/>
          <w:lang w:val="de-CH"/>
        </w:rPr>
        <w:t>zlich einversta</w:t>
      </w:r>
      <w:r w:rsidR="003F47A0">
        <w:rPr>
          <w:rFonts w:ascii="Arial" w:hAnsi="Arial" w:cs="Arial"/>
          <w:sz w:val="20"/>
          <w:szCs w:val="20"/>
          <w:lang w:val="de-CH"/>
        </w:rPr>
        <w:t>n</w:t>
      </w:r>
      <w:r w:rsidR="00B903EC">
        <w:rPr>
          <w:rFonts w:ascii="Arial" w:hAnsi="Arial" w:cs="Arial"/>
          <w:sz w:val="20"/>
          <w:szCs w:val="20"/>
          <w:lang w:val="de-CH"/>
        </w:rPr>
        <w:t>d</w:t>
      </w:r>
      <w:r w:rsidR="003F47A0">
        <w:rPr>
          <w:rFonts w:ascii="Arial" w:hAnsi="Arial" w:cs="Arial"/>
          <w:sz w:val="20"/>
          <w:szCs w:val="20"/>
          <w:lang w:val="de-CH"/>
        </w:rPr>
        <w:t>en. Er macht auf ähnliche Schwierigkeiten beim Verwaltungsrat der Konsumgenossenschaft aufmerksam, glaubt aber, dass Kollege Paul Fell die Fraktion in Bezug auf die Aktion für die Pensionierten zu w</w:t>
      </w:r>
      <w:r w:rsidR="00B903EC">
        <w:rPr>
          <w:rFonts w:ascii="Arial" w:hAnsi="Arial" w:cs="Arial"/>
          <w:sz w:val="20"/>
          <w:szCs w:val="20"/>
          <w:lang w:val="de-CH"/>
        </w:rPr>
        <w:t xml:space="preserve">enig </w:t>
      </w:r>
      <w:r w:rsidR="003F47A0">
        <w:rPr>
          <w:rFonts w:ascii="Arial" w:hAnsi="Arial" w:cs="Arial"/>
          <w:sz w:val="20"/>
          <w:szCs w:val="20"/>
          <w:lang w:val="de-CH"/>
        </w:rPr>
        <w:t>aufgeklärt hat. Kollege Emil Brändli glaubt, dass dem VPOD kein</w:t>
      </w:r>
      <w:r w:rsidR="00B903EC">
        <w:rPr>
          <w:rFonts w:ascii="Arial" w:hAnsi="Arial" w:cs="Arial"/>
          <w:sz w:val="20"/>
          <w:szCs w:val="20"/>
          <w:lang w:val="de-CH"/>
        </w:rPr>
        <w:t>e</w:t>
      </w:r>
      <w:r w:rsidR="003F47A0">
        <w:rPr>
          <w:rFonts w:ascii="Arial" w:hAnsi="Arial" w:cs="Arial"/>
          <w:sz w:val="20"/>
          <w:szCs w:val="20"/>
          <w:lang w:val="de-CH"/>
        </w:rPr>
        <w:t xml:space="preserve"> Rüge erteilt werden kann, er ist korrekt vorgegangen. Er glaubt, dass Kollege Paul Fell nicht</w:t>
      </w:r>
      <w:r w:rsidR="00B903EC">
        <w:rPr>
          <w:rFonts w:ascii="Arial" w:hAnsi="Arial" w:cs="Arial"/>
          <w:sz w:val="20"/>
          <w:szCs w:val="20"/>
          <w:lang w:val="de-CH"/>
        </w:rPr>
        <w:t xml:space="preserve"> gen</w:t>
      </w:r>
      <w:r w:rsidR="003F47A0">
        <w:rPr>
          <w:rFonts w:ascii="Arial" w:hAnsi="Arial" w:cs="Arial"/>
          <w:sz w:val="20"/>
          <w:szCs w:val="20"/>
          <w:lang w:val="de-CH"/>
        </w:rPr>
        <w:t>e</w:t>
      </w:r>
      <w:r w:rsidR="00B903EC">
        <w:rPr>
          <w:rFonts w:ascii="Arial" w:hAnsi="Arial" w:cs="Arial"/>
          <w:sz w:val="20"/>
          <w:szCs w:val="20"/>
          <w:lang w:val="de-CH"/>
        </w:rPr>
        <w:t>h</w:t>
      </w:r>
      <w:r w:rsidR="003F47A0">
        <w:rPr>
          <w:rFonts w:ascii="Arial" w:hAnsi="Arial" w:cs="Arial"/>
          <w:sz w:val="20"/>
          <w:szCs w:val="20"/>
          <w:lang w:val="de-CH"/>
        </w:rPr>
        <w:t xml:space="preserve">m ist. Kollege Jakob Brunner glaubt, dass der Spitalhandel verfahren gewesen ist. Eine chronologische Schilderung ist unerlässlich. Im </w:t>
      </w:r>
      <w:proofErr w:type="gramStart"/>
      <w:r w:rsidR="003F47A0">
        <w:rPr>
          <w:rFonts w:ascii="Arial" w:hAnsi="Arial" w:cs="Arial"/>
          <w:sz w:val="20"/>
          <w:szCs w:val="20"/>
          <w:lang w:val="de-CH"/>
        </w:rPr>
        <w:t>übrigen</w:t>
      </w:r>
      <w:proofErr w:type="gramEnd"/>
      <w:r w:rsidR="003F47A0">
        <w:rPr>
          <w:rFonts w:ascii="Arial" w:hAnsi="Arial" w:cs="Arial"/>
          <w:sz w:val="20"/>
          <w:szCs w:val="20"/>
          <w:lang w:val="de-CH"/>
        </w:rPr>
        <w:t xml:space="preserve"> hat er schon gleiche Erfahrungen  gemacht mit de</w:t>
      </w:r>
      <w:r w:rsidR="00B903EC">
        <w:rPr>
          <w:rFonts w:ascii="Arial" w:hAnsi="Arial" w:cs="Arial"/>
          <w:sz w:val="20"/>
          <w:szCs w:val="20"/>
          <w:lang w:val="de-CH"/>
        </w:rPr>
        <w:t>m Verwaltu</w:t>
      </w:r>
      <w:r w:rsidR="003F47A0">
        <w:rPr>
          <w:rFonts w:ascii="Arial" w:hAnsi="Arial" w:cs="Arial"/>
          <w:sz w:val="20"/>
          <w:szCs w:val="20"/>
          <w:lang w:val="de-CH"/>
        </w:rPr>
        <w:t>n</w:t>
      </w:r>
      <w:r w:rsidR="00B903EC">
        <w:rPr>
          <w:rFonts w:ascii="Arial" w:hAnsi="Arial" w:cs="Arial"/>
          <w:sz w:val="20"/>
          <w:szCs w:val="20"/>
          <w:lang w:val="de-CH"/>
        </w:rPr>
        <w:t>g</w:t>
      </w:r>
      <w:r w:rsidR="003F47A0">
        <w:rPr>
          <w:rFonts w:ascii="Arial" w:hAnsi="Arial" w:cs="Arial"/>
          <w:sz w:val="20"/>
          <w:szCs w:val="20"/>
          <w:lang w:val="de-CH"/>
        </w:rPr>
        <w:t xml:space="preserve">srat der </w:t>
      </w:r>
      <w:proofErr w:type="spellStart"/>
      <w:r w:rsidR="003F47A0">
        <w:rPr>
          <w:rFonts w:ascii="Arial" w:hAnsi="Arial" w:cs="Arial"/>
          <w:sz w:val="20"/>
          <w:szCs w:val="20"/>
          <w:lang w:val="de-CH"/>
        </w:rPr>
        <w:t>Geno</w:t>
      </w:r>
      <w:proofErr w:type="spellEnd"/>
      <w:r w:rsidR="003F47A0">
        <w:rPr>
          <w:rFonts w:ascii="Arial" w:hAnsi="Arial" w:cs="Arial"/>
          <w:sz w:val="20"/>
          <w:szCs w:val="20"/>
          <w:lang w:val="de-CH"/>
        </w:rPr>
        <w:t>-Druckerei</w:t>
      </w:r>
      <w:r w:rsidR="00DD2F4B">
        <w:rPr>
          <w:rFonts w:ascii="Arial" w:hAnsi="Arial" w:cs="Arial"/>
          <w:sz w:val="20"/>
          <w:szCs w:val="20"/>
          <w:lang w:val="de-CH"/>
        </w:rPr>
        <w:t xml:space="preserve">. Im </w:t>
      </w:r>
      <w:proofErr w:type="gramStart"/>
      <w:r w:rsidR="00DD2F4B">
        <w:rPr>
          <w:rFonts w:ascii="Arial" w:hAnsi="Arial" w:cs="Arial"/>
          <w:sz w:val="20"/>
          <w:szCs w:val="20"/>
          <w:lang w:val="de-CH"/>
        </w:rPr>
        <w:t>weiteren</w:t>
      </w:r>
      <w:proofErr w:type="gramEnd"/>
      <w:r w:rsidR="00DD2F4B">
        <w:rPr>
          <w:rFonts w:ascii="Arial" w:hAnsi="Arial" w:cs="Arial"/>
          <w:sz w:val="20"/>
          <w:szCs w:val="20"/>
          <w:lang w:val="de-CH"/>
        </w:rPr>
        <w:t xml:space="preserve"> fragt Kollege Jak</w:t>
      </w:r>
      <w:r w:rsidR="003F47A0">
        <w:rPr>
          <w:rFonts w:ascii="Arial" w:hAnsi="Arial" w:cs="Arial"/>
          <w:sz w:val="20"/>
          <w:szCs w:val="20"/>
          <w:lang w:val="de-CH"/>
        </w:rPr>
        <w:t>o</w:t>
      </w:r>
      <w:r w:rsidR="00DD2F4B">
        <w:rPr>
          <w:rFonts w:ascii="Arial" w:hAnsi="Arial" w:cs="Arial"/>
          <w:sz w:val="20"/>
          <w:szCs w:val="20"/>
          <w:lang w:val="de-CH"/>
        </w:rPr>
        <w:t>b Brunner, ob es gut sei, dass Kollege Pa</w:t>
      </w:r>
      <w:r w:rsidR="003F47A0">
        <w:rPr>
          <w:rFonts w:ascii="Arial" w:hAnsi="Arial" w:cs="Arial"/>
          <w:sz w:val="20"/>
          <w:szCs w:val="20"/>
          <w:lang w:val="de-CH"/>
        </w:rPr>
        <w:t>ul Fell als Gemeinderat zu</w:t>
      </w:r>
      <w:r w:rsidR="00CA60DA">
        <w:rPr>
          <w:rFonts w:ascii="Arial" w:hAnsi="Arial" w:cs="Arial"/>
          <w:sz w:val="20"/>
          <w:szCs w:val="20"/>
          <w:lang w:val="de-CH"/>
        </w:rPr>
        <w:t xml:space="preserve">gleich Präsident des VPOD sei. </w:t>
      </w:r>
      <w:r w:rsidR="00862D66">
        <w:rPr>
          <w:rFonts w:ascii="Arial" w:hAnsi="Arial" w:cs="Arial"/>
          <w:sz w:val="20"/>
          <w:szCs w:val="20"/>
          <w:lang w:val="de-CH"/>
        </w:rPr>
        <w:t>Kollege Schneiter wünscht in Zukunft für die Er</w:t>
      </w:r>
      <w:r w:rsidR="00DD2F4B">
        <w:rPr>
          <w:rFonts w:ascii="Arial" w:hAnsi="Arial" w:cs="Arial"/>
          <w:sz w:val="20"/>
          <w:szCs w:val="20"/>
          <w:lang w:val="de-CH"/>
        </w:rPr>
        <w:t>ledigung solcher A</w:t>
      </w:r>
      <w:r w:rsidR="00862D66">
        <w:rPr>
          <w:rFonts w:ascii="Arial" w:hAnsi="Arial" w:cs="Arial"/>
          <w:sz w:val="20"/>
          <w:szCs w:val="20"/>
          <w:lang w:val="de-CH"/>
        </w:rPr>
        <w:t>ngel</w:t>
      </w:r>
      <w:r w:rsidR="00DD2F4B">
        <w:rPr>
          <w:rFonts w:ascii="Arial" w:hAnsi="Arial" w:cs="Arial"/>
          <w:sz w:val="20"/>
          <w:szCs w:val="20"/>
          <w:lang w:val="de-CH"/>
        </w:rPr>
        <w:t>e</w:t>
      </w:r>
      <w:r w:rsidR="00862D66">
        <w:rPr>
          <w:rFonts w:ascii="Arial" w:hAnsi="Arial" w:cs="Arial"/>
          <w:sz w:val="20"/>
          <w:szCs w:val="20"/>
          <w:lang w:val="de-CH"/>
        </w:rPr>
        <w:t xml:space="preserve">genheiten spezielle Sitzungen. Kollege Paul Fell lehnt seinerseits </w:t>
      </w:r>
      <w:r w:rsidR="00862D66">
        <w:rPr>
          <w:rFonts w:ascii="Arial" w:hAnsi="Arial" w:cs="Arial"/>
          <w:sz w:val="20"/>
          <w:szCs w:val="20"/>
          <w:lang w:val="de-CH"/>
        </w:rPr>
        <w:lastRenderedPageBreak/>
        <w:t>Unvereinbarkeitsfragen jederzeit ab. Kollege Josef Flury stellt fest, dass d</w:t>
      </w:r>
      <w:r w:rsidR="00DD2F4B">
        <w:rPr>
          <w:rFonts w:ascii="Arial" w:hAnsi="Arial" w:cs="Arial"/>
          <w:sz w:val="20"/>
          <w:szCs w:val="20"/>
          <w:lang w:val="de-CH"/>
        </w:rPr>
        <w:t>er VPOD immer richtig vorgegang</w:t>
      </w:r>
      <w:r w:rsidR="00862D66">
        <w:rPr>
          <w:rFonts w:ascii="Arial" w:hAnsi="Arial" w:cs="Arial"/>
          <w:sz w:val="20"/>
          <w:szCs w:val="20"/>
          <w:lang w:val="de-CH"/>
        </w:rPr>
        <w:t>en ist. Hingegen wünscht auch er jeweils bessere Aufklärung.</w:t>
      </w:r>
    </w:p>
    <w:p w:rsidR="00862D66" w:rsidRDefault="00862D66">
      <w:pPr>
        <w:rPr>
          <w:rFonts w:ascii="Arial" w:hAnsi="Arial" w:cs="Arial"/>
          <w:sz w:val="20"/>
          <w:szCs w:val="20"/>
          <w:lang w:val="de-CH"/>
        </w:rPr>
      </w:pPr>
    </w:p>
    <w:p w:rsidR="00862D66" w:rsidRDefault="00862D6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Delegiertenversammlung.</w:t>
      </w:r>
    </w:p>
    <w:p w:rsidR="002D6AB3" w:rsidRDefault="002D6A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orientiert über die Versammlung. Heute steht fest, dass von 104 Delegierten des Gewerkschaftskartells 86 Mitglieder der Konsumgenossenschaft sind, eingeschlossen der gesamte Vorstand. Von den 86 Gen</w:t>
      </w:r>
      <w:r w:rsidR="00A031C1">
        <w:rPr>
          <w:rFonts w:ascii="Arial" w:hAnsi="Arial" w:cs="Arial"/>
          <w:sz w:val="20"/>
          <w:szCs w:val="20"/>
          <w:lang w:val="de-CH"/>
        </w:rPr>
        <w:t>ossenschaftern weisen 52 einen W</w:t>
      </w:r>
      <w:r>
        <w:rPr>
          <w:rFonts w:ascii="Arial" w:hAnsi="Arial" w:cs="Arial"/>
          <w:sz w:val="20"/>
          <w:szCs w:val="20"/>
          <w:lang w:val="de-CH"/>
        </w:rPr>
        <w:t>arenbezug von über 500 Franken aus. Es wird einstimmig beschlossen, den Mindestbezug von 500 Franken als (…) abzulehnen und alle 86 Delegi</w:t>
      </w:r>
      <w:r w:rsidR="00A031C1">
        <w:rPr>
          <w:rFonts w:ascii="Arial" w:hAnsi="Arial" w:cs="Arial"/>
          <w:sz w:val="20"/>
          <w:szCs w:val="20"/>
          <w:lang w:val="de-CH"/>
        </w:rPr>
        <w:t>erte zur Wahlvers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A031C1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mlung aufzubieten. </w:t>
      </w:r>
    </w:p>
    <w:p w:rsidR="00A031C1" w:rsidRDefault="00A031C1">
      <w:pPr>
        <w:rPr>
          <w:rFonts w:ascii="Arial" w:hAnsi="Arial" w:cs="Arial"/>
          <w:sz w:val="20"/>
          <w:szCs w:val="20"/>
          <w:lang w:val="de-CH"/>
        </w:rPr>
      </w:pPr>
    </w:p>
    <w:p w:rsidR="00A031C1" w:rsidRDefault="00A031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Öffentliche Demonstrationsversammlung.</w:t>
      </w:r>
    </w:p>
    <w:p w:rsidR="002D6AB3" w:rsidRDefault="00A031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beschliesst, eine öffentliche Demonst</w:t>
      </w:r>
      <w:r w:rsidR="002D6AB3">
        <w:rPr>
          <w:rFonts w:ascii="Arial" w:hAnsi="Arial" w:cs="Arial"/>
          <w:sz w:val="20"/>
          <w:szCs w:val="20"/>
          <w:lang w:val="de-CH"/>
        </w:rPr>
        <w:t>rationsversammlung durchzuführen. Nach reichlicher</w:t>
      </w:r>
      <w:r>
        <w:rPr>
          <w:rFonts w:ascii="Arial" w:hAnsi="Arial" w:cs="Arial"/>
          <w:sz w:val="20"/>
          <w:szCs w:val="20"/>
          <w:lang w:val="de-CH"/>
        </w:rPr>
        <w:t xml:space="preserve"> D</w:t>
      </w:r>
      <w:r w:rsidR="002D6AB3">
        <w:rPr>
          <w:rFonts w:ascii="Arial" w:hAnsi="Arial" w:cs="Arial"/>
          <w:sz w:val="20"/>
          <w:szCs w:val="20"/>
          <w:lang w:val="de-CH"/>
        </w:rPr>
        <w:t xml:space="preserve">iskussion werden als Referenten </w:t>
      </w:r>
      <w:r>
        <w:rPr>
          <w:rFonts w:ascii="Arial" w:hAnsi="Arial" w:cs="Arial"/>
          <w:sz w:val="20"/>
          <w:szCs w:val="20"/>
          <w:lang w:val="de-CH"/>
        </w:rPr>
        <w:t>die fol</w:t>
      </w:r>
      <w:r w:rsidR="002D6AB3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D6AB3">
        <w:rPr>
          <w:rFonts w:ascii="Arial" w:hAnsi="Arial" w:cs="Arial"/>
          <w:sz w:val="20"/>
          <w:szCs w:val="20"/>
          <w:lang w:val="de-CH"/>
        </w:rPr>
        <w:t xml:space="preserve">nden 3 Kollegen in Betracht gezogen: als französischer Referent Kollege Paul Perrin, Nationalrat und Sekretär des SEV, als deutsche Referenten die Kollegen Leuenberger, Nationalrat und Sekretär des VHTL sowie Kollege </w:t>
      </w:r>
      <w:proofErr w:type="spellStart"/>
      <w:r w:rsidR="002D6AB3">
        <w:rPr>
          <w:rFonts w:ascii="Arial" w:hAnsi="Arial" w:cs="Arial"/>
          <w:sz w:val="20"/>
          <w:szCs w:val="20"/>
          <w:lang w:val="de-CH"/>
        </w:rPr>
        <w:t>Brun</w:t>
      </w:r>
      <w:proofErr w:type="spellEnd"/>
      <w:r w:rsidR="002D6AB3">
        <w:rPr>
          <w:rFonts w:ascii="Arial" w:hAnsi="Arial" w:cs="Arial"/>
          <w:sz w:val="20"/>
          <w:szCs w:val="20"/>
          <w:lang w:val="de-CH"/>
        </w:rPr>
        <w:t xml:space="preserve">, Sekretär des VPOD. Die Redezeit soll </w:t>
      </w:r>
      <w:r>
        <w:rPr>
          <w:rFonts w:ascii="Arial" w:hAnsi="Arial" w:cs="Arial"/>
          <w:sz w:val="20"/>
          <w:szCs w:val="20"/>
          <w:lang w:val="de-CH"/>
        </w:rPr>
        <w:t>maxi</w:t>
      </w:r>
      <w:r w:rsidR="0089480E">
        <w:rPr>
          <w:rFonts w:ascii="Arial" w:hAnsi="Arial" w:cs="Arial"/>
          <w:sz w:val="20"/>
          <w:szCs w:val="20"/>
          <w:lang w:val="de-CH"/>
        </w:rPr>
        <w:t>mal 4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89480E">
        <w:rPr>
          <w:rFonts w:ascii="Arial" w:hAnsi="Arial" w:cs="Arial"/>
          <w:sz w:val="20"/>
          <w:szCs w:val="20"/>
          <w:lang w:val="de-CH"/>
        </w:rPr>
        <w:t>Minuten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89480E">
        <w:rPr>
          <w:rFonts w:ascii="Arial" w:hAnsi="Arial" w:cs="Arial"/>
          <w:sz w:val="20"/>
          <w:szCs w:val="20"/>
          <w:lang w:val="de-CH"/>
        </w:rPr>
        <w:t>betragen, die defin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89480E">
        <w:rPr>
          <w:rFonts w:ascii="Arial" w:hAnsi="Arial" w:cs="Arial"/>
          <w:sz w:val="20"/>
          <w:szCs w:val="20"/>
          <w:lang w:val="de-CH"/>
        </w:rPr>
        <w:t xml:space="preserve">tive Festsetzung des Datums wird dem Büro überlassen. </w:t>
      </w:r>
    </w:p>
    <w:p w:rsidR="0089480E" w:rsidRDefault="0089480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</w:t>
      </w:r>
      <w:r w:rsidR="00A031C1">
        <w:rPr>
          <w:rFonts w:ascii="Arial" w:hAnsi="Arial" w:cs="Arial"/>
          <w:sz w:val="20"/>
          <w:szCs w:val="20"/>
          <w:lang w:val="de-CH"/>
        </w:rPr>
        <w:t>r Vorstand beschliesst, die ord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031C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tliche Del</w:t>
      </w:r>
      <w:r w:rsidR="00A031C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A031C1">
        <w:rPr>
          <w:rFonts w:ascii="Arial" w:hAnsi="Arial" w:cs="Arial"/>
          <w:sz w:val="20"/>
          <w:szCs w:val="20"/>
          <w:lang w:val="de-CH"/>
        </w:rPr>
        <w:t>iert</w:t>
      </w:r>
      <w:r>
        <w:rPr>
          <w:rFonts w:ascii="Arial" w:hAnsi="Arial" w:cs="Arial"/>
          <w:sz w:val="20"/>
          <w:szCs w:val="20"/>
          <w:lang w:val="de-CH"/>
        </w:rPr>
        <w:t>enversammlung am 10. September 1941 abzuhalten.</w:t>
      </w: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Finanzielles.</w:t>
      </w: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Gewerkschaftskartell hat an den SGB die 2‘400 Franken überwiesen. Dami</w:t>
      </w:r>
      <w:r w:rsidR="00A031C1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 ist das Darlehen liquidiert. Um einen Überbrückungskredit zu erhalten, beschliesst der Vorstand, schriftlich an die Sektionen SMUV, Bau- und Holzarbeiter</w:t>
      </w:r>
      <w:r w:rsidR="00A031C1">
        <w:rPr>
          <w:rFonts w:ascii="Arial" w:hAnsi="Arial" w:cs="Arial"/>
          <w:sz w:val="20"/>
          <w:szCs w:val="20"/>
          <w:lang w:val="de-CH"/>
        </w:rPr>
        <w:t>-Verban</w:t>
      </w:r>
      <w:r>
        <w:rPr>
          <w:rFonts w:ascii="Arial" w:hAnsi="Arial" w:cs="Arial"/>
          <w:sz w:val="20"/>
          <w:szCs w:val="20"/>
          <w:lang w:val="de-CH"/>
        </w:rPr>
        <w:t>d, VPOD, VHTL, Typographia und Eisenbahnarbeiter zu gelangen. Mehrheitlich ist man der Auffas</w:t>
      </w:r>
      <w:r w:rsidR="00891B61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ung, dass das Darlehen zinslos aufzunehmen</w:t>
      </w:r>
      <w:r w:rsidR="00891B6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sei. Das w</w:t>
      </w:r>
      <w:r w:rsidR="00891B61">
        <w:rPr>
          <w:rFonts w:ascii="Arial" w:hAnsi="Arial" w:cs="Arial"/>
          <w:sz w:val="20"/>
          <w:szCs w:val="20"/>
          <w:lang w:val="de-CH"/>
        </w:rPr>
        <w:t>eitere wird dem Büro überlass</w:t>
      </w:r>
      <w:r>
        <w:rPr>
          <w:rFonts w:ascii="Arial" w:hAnsi="Arial" w:cs="Arial"/>
          <w:sz w:val="20"/>
          <w:szCs w:val="20"/>
          <w:lang w:val="de-CH"/>
        </w:rPr>
        <w:t>en.</w:t>
      </w: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Verschiedenes.</w:t>
      </w: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Kassier Jakob Brunner legt die Abrechnung der Maifeier vor. Der Nettoertrag der Maifeier 1941 beträgt 298.45 Franken. Kollege Josef Flury verdankt die Arbeit des Kassiers.</w:t>
      </w: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</w:p>
    <w:p w:rsidR="00F92458" w:rsidRDefault="00891B6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</w:t>
      </w:r>
      <w:r w:rsidR="00F92458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ss der Sit</w:t>
      </w:r>
      <w:r w:rsidR="00F92458">
        <w:rPr>
          <w:rFonts w:ascii="Arial" w:hAnsi="Arial" w:cs="Arial"/>
          <w:sz w:val="20"/>
          <w:szCs w:val="20"/>
          <w:lang w:val="de-CH"/>
        </w:rPr>
        <w:t>z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F92458">
        <w:rPr>
          <w:rFonts w:ascii="Arial" w:hAnsi="Arial" w:cs="Arial"/>
          <w:sz w:val="20"/>
          <w:szCs w:val="20"/>
          <w:lang w:val="de-CH"/>
        </w:rPr>
        <w:t>ng um 22.15 Uhr.</w:t>
      </w: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Meierhans,. Protokollführer</w:t>
      </w: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Biel,. Vorstand, Protok</w:t>
      </w:r>
      <w:r w:rsidR="00891B61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lle 1936-1946. Protokollbuch,</w:t>
      </w:r>
      <w:r w:rsidR="00891B61">
        <w:rPr>
          <w:rFonts w:ascii="Arial" w:hAnsi="Arial" w:cs="Arial"/>
          <w:sz w:val="20"/>
          <w:szCs w:val="20"/>
          <w:lang w:val="de-CH"/>
        </w:rPr>
        <w:t xml:space="preserve">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91B6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Handschrift. Archiv GBLS Biel.</w:t>
      </w: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</w:p>
    <w:p w:rsidR="00F92458" w:rsidRDefault="00F924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1941-08-29.docx</w:t>
      </w:r>
    </w:p>
    <w:p w:rsidR="00862D66" w:rsidRDefault="00862D66">
      <w:pPr>
        <w:rPr>
          <w:rFonts w:ascii="Arial" w:hAnsi="Arial" w:cs="Arial"/>
          <w:sz w:val="20"/>
          <w:szCs w:val="20"/>
          <w:lang w:val="de-CH"/>
        </w:rPr>
      </w:pPr>
    </w:p>
    <w:p w:rsidR="00862D66" w:rsidRDefault="00862D66">
      <w:pPr>
        <w:rPr>
          <w:rFonts w:ascii="Arial" w:hAnsi="Arial" w:cs="Arial"/>
          <w:sz w:val="20"/>
          <w:szCs w:val="20"/>
          <w:lang w:val="de-CH"/>
        </w:rPr>
      </w:pPr>
    </w:p>
    <w:p w:rsidR="005F5D87" w:rsidRDefault="005F5D87">
      <w:pPr>
        <w:rPr>
          <w:rFonts w:ascii="Arial" w:hAnsi="Arial" w:cs="Arial"/>
          <w:sz w:val="20"/>
          <w:szCs w:val="20"/>
          <w:lang w:val="de-CH"/>
        </w:rPr>
      </w:pPr>
    </w:p>
    <w:p w:rsidR="005F5D87" w:rsidRPr="005F5D87" w:rsidRDefault="005F5D87">
      <w:pPr>
        <w:rPr>
          <w:rFonts w:ascii="Arial" w:hAnsi="Arial" w:cs="Arial"/>
          <w:sz w:val="20"/>
          <w:szCs w:val="20"/>
          <w:lang w:val="de-CH"/>
        </w:rPr>
      </w:pPr>
    </w:p>
    <w:sectPr w:rsidR="005F5D87" w:rsidRPr="005F5D87" w:rsidSect="00F031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5D87"/>
    <w:rsid w:val="000E169C"/>
    <w:rsid w:val="00186D52"/>
    <w:rsid w:val="002C4AD2"/>
    <w:rsid w:val="002D6AB3"/>
    <w:rsid w:val="003F47A0"/>
    <w:rsid w:val="005F5D87"/>
    <w:rsid w:val="00652718"/>
    <w:rsid w:val="00780592"/>
    <w:rsid w:val="00862D66"/>
    <w:rsid w:val="00891B61"/>
    <w:rsid w:val="0089480E"/>
    <w:rsid w:val="009909F3"/>
    <w:rsid w:val="00A031C1"/>
    <w:rsid w:val="00A141BE"/>
    <w:rsid w:val="00AC2FA9"/>
    <w:rsid w:val="00B816E3"/>
    <w:rsid w:val="00B903EC"/>
    <w:rsid w:val="00C60124"/>
    <w:rsid w:val="00CA60DA"/>
    <w:rsid w:val="00DD2F4B"/>
    <w:rsid w:val="00F03135"/>
    <w:rsid w:val="00F9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979C-D72A-4C1F-BC3E-C28FC1A0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5175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13</cp:revision>
  <dcterms:created xsi:type="dcterms:W3CDTF">2009-11-01T11:02:00Z</dcterms:created>
  <dcterms:modified xsi:type="dcterms:W3CDTF">2009-11-02T09:25:00Z</dcterms:modified>
</cp:coreProperties>
</file>